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F" w:rsidRDefault="00654A2F" w:rsidP="00654A2F">
      <w:pPr>
        <w:pStyle w:val="20"/>
        <w:framePr w:w="5803" w:h="237" w:hRule="exact" w:wrap="none" w:vAnchor="page" w:hAnchor="page" w:x="10247" w:y="4828"/>
        <w:shd w:val="clear" w:color="auto" w:fill="auto"/>
        <w:spacing w:after="0" w:line="180" w:lineRule="exact"/>
        <w:jc w:val="right"/>
      </w:pPr>
      <w:r>
        <w:rPr>
          <w:color w:val="000000"/>
          <w:lang w:eastAsia="ru-RU" w:bidi="ru-RU"/>
        </w:rPr>
        <w:t>В.Г.Васильев, Л.В.Казакова</w:t>
      </w:r>
    </w:p>
    <w:p w:rsidR="006A67F7" w:rsidRPr="006A67F7" w:rsidRDefault="006A67F7" w:rsidP="00FB6B20">
      <w:pPr>
        <w:pStyle w:val="40"/>
        <w:shd w:val="clear" w:color="auto" w:fill="auto"/>
        <w:spacing w:after="58" w:line="276" w:lineRule="auto"/>
        <w:rPr>
          <w:i/>
          <w:color w:val="000000"/>
          <w:sz w:val="24"/>
          <w:szCs w:val="24"/>
          <w:lang w:eastAsia="ru-RU" w:bidi="ru-RU"/>
        </w:rPr>
      </w:pPr>
    </w:p>
    <w:p w:rsidR="006A67F7" w:rsidRPr="004242BB" w:rsidRDefault="006A67F7" w:rsidP="006A67F7">
      <w:pPr>
        <w:jc w:val="center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МЕТОДИЧЕСКОЕ ПРОЕКТИРОВАНИЕ В ПОДГОТОВКЕ</w:t>
      </w:r>
    </w:p>
    <w:p w:rsidR="006A67F7" w:rsidRDefault="006A67F7" w:rsidP="006A67F7">
      <w:pPr>
        <w:jc w:val="center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ПЕДАГОГОВ-ПРОФЕССИОНАЛОВ</w:t>
      </w:r>
    </w:p>
    <w:p w:rsidR="006A67F7" w:rsidRDefault="006A67F7" w:rsidP="006A67F7">
      <w:pPr>
        <w:jc w:val="right"/>
        <w:rPr>
          <w:rFonts w:ascii="Times New Roman" w:hAnsi="Times New Roman" w:cs="Times New Roman"/>
          <w:lang w:val="en-US"/>
        </w:rPr>
      </w:pPr>
    </w:p>
    <w:p w:rsidR="006A67F7" w:rsidRDefault="006A67F7" w:rsidP="006A67F7">
      <w:pPr>
        <w:jc w:val="center"/>
        <w:rPr>
          <w:rFonts w:ascii="Times New Roman" w:hAnsi="Times New Roman" w:cs="Times New Roman"/>
          <w:lang w:val="en-US"/>
        </w:rPr>
      </w:pPr>
      <w:r w:rsidRPr="004242BB">
        <w:rPr>
          <w:rFonts w:ascii="Times New Roman" w:hAnsi="Times New Roman" w:cs="Times New Roman"/>
        </w:rPr>
        <w:t>В.Г.Васильев, Л.В.Казакова</w:t>
      </w:r>
    </w:p>
    <w:p w:rsidR="006A67F7" w:rsidRPr="006A67F7" w:rsidRDefault="006A67F7" w:rsidP="006A67F7">
      <w:pPr>
        <w:jc w:val="center"/>
        <w:rPr>
          <w:rFonts w:ascii="Times New Roman" w:hAnsi="Times New Roman" w:cs="Times New Roman"/>
        </w:rPr>
      </w:pPr>
      <w:r w:rsidRPr="006A67F7">
        <w:rPr>
          <w:rFonts w:ascii="Times New Roman" w:hAnsi="Times New Roman" w:cs="Times New Roman"/>
        </w:rPr>
        <w:t xml:space="preserve"> </w:t>
      </w:r>
    </w:p>
    <w:p w:rsidR="006A67F7" w:rsidRPr="006A67F7" w:rsidRDefault="006A67F7" w:rsidP="006A67F7">
      <w:pPr>
        <w:jc w:val="center"/>
        <w:rPr>
          <w:rFonts w:ascii="Times New Roman" w:hAnsi="Times New Roman" w:cs="Times New Roman"/>
        </w:rPr>
      </w:pPr>
      <w:r w:rsidRPr="006A67F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Аннотация, Раздел 3, рубрика 3.1 Статьи)</w:t>
      </w:r>
    </w:p>
    <w:p w:rsidR="006A67F7" w:rsidRDefault="006A67F7" w:rsidP="00FB6B20">
      <w:pPr>
        <w:pStyle w:val="40"/>
        <w:shd w:val="clear" w:color="auto" w:fill="auto"/>
        <w:spacing w:after="58" w:line="276" w:lineRule="auto"/>
      </w:pPr>
    </w:p>
    <w:p w:rsidR="006A67F7" w:rsidRDefault="006A67F7" w:rsidP="006A67F7">
      <w:pPr>
        <w:pStyle w:val="40"/>
        <w:shd w:val="clear" w:color="auto" w:fill="auto"/>
        <w:spacing w:after="58" w:line="276" w:lineRule="auto"/>
        <w:ind w:firstLine="709"/>
        <w:jc w:val="both"/>
        <w:rPr>
          <w:b w:val="0"/>
          <w:sz w:val="24"/>
          <w:szCs w:val="24"/>
        </w:rPr>
      </w:pPr>
      <w:r w:rsidRPr="006A67F7">
        <w:rPr>
          <w:b w:val="0"/>
          <w:sz w:val="24"/>
          <w:szCs w:val="24"/>
        </w:rPr>
        <w:t xml:space="preserve">Задача подготовки профессиональных педагогов в современной социокультурной ситуации приобрела особую актуальность. Связано </w:t>
      </w:r>
      <w:proofErr w:type="gramStart"/>
      <w:r w:rsidRPr="006A67F7">
        <w:rPr>
          <w:b w:val="0"/>
          <w:sz w:val="24"/>
          <w:szCs w:val="24"/>
        </w:rPr>
        <w:t>это</w:t>
      </w:r>
      <w:proofErr w:type="gramEnd"/>
      <w:r w:rsidRPr="006A67F7">
        <w:rPr>
          <w:b w:val="0"/>
          <w:sz w:val="24"/>
          <w:szCs w:val="24"/>
        </w:rPr>
        <w:t xml:space="preserve"> прежде всего с появлением новых стратегий и ценностей в образовании. Деятельность профессионала противопоставляется активности исполните</w:t>
      </w:r>
      <w:r w:rsidRPr="006A67F7">
        <w:rPr>
          <w:b w:val="0"/>
          <w:sz w:val="24"/>
          <w:szCs w:val="24"/>
        </w:rPr>
        <w:softHyphen/>
        <w:t>ля и узкого специалиста.</w:t>
      </w:r>
      <w:r w:rsidRPr="006A67F7">
        <w:t xml:space="preserve"> </w:t>
      </w:r>
      <w:r w:rsidRPr="006A67F7">
        <w:rPr>
          <w:b w:val="0"/>
          <w:sz w:val="24"/>
          <w:szCs w:val="24"/>
        </w:rPr>
        <w:t>Новые цели предполагают новые способы работы с самим образо</w:t>
      </w:r>
      <w:r w:rsidRPr="006A67F7">
        <w:rPr>
          <w:b w:val="0"/>
          <w:sz w:val="24"/>
          <w:szCs w:val="24"/>
        </w:rPr>
        <w:softHyphen/>
        <w:t xml:space="preserve">ванием и внутри него. Из возможных способов такой работы наиболее эффективным сегодня, по мнению многих </w:t>
      </w:r>
      <w:proofErr w:type="gramStart"/>
      <w:r w:rsidRPr="006A67F7">
        <w:rPr>
          <w:b w:val="0"/>
          <w:sz w:val="24"/>
          <w:szCs w:val="24"/>
        </w:rPr>
        <w:t>авторов</w:t>
      </w:r>
      <w:proofErr w:type="gramEnd"/>
      <w:r w:rsidRPr="006A67F7">
        <w:rPr>
          <w:b w:val="0"/>
          <w:sz w:val="24"/>
          <w:szCs w:val="24"/>
        </w:rPr>
        <w:t xml:space="preserve"> является метод проектирования</w:t>
      </w:r>
      <w:r>
        <w:rPr>
          <w:b w:val="0"/>
          <w:sz w:val="24"/>
          <w:szCs w:val="24"/>
        </w:rPr>
        <w:t>.</w:t>
      </w:r>
    </w:p>
    <w:p w:rsidR="006A67F7" w:rsidRPr="006A67F7" w:rsidRDefault="006A67F7" w:rsidP="006A67F7">
      <w:pPr>
        <w:pStyle w:val="40"/>
        <w:shd w:val="clear" w:color="auto" w:fill="auto"/>
        <w:spacing w:after="58" w:line="276" w:lineRule="auto"/>
        <w:ind w:firstLine="709"/>
        <w:jc w:val="both"/>
        <w:rPr>
          <w:b w:val="0"/>
          <w:i/>
          <w:color w:val="000000"/>
          <w:sz w:val="24"/>
          <w:szCs w:val="24"/>
          <w:lang w:eastAsia="ru-RU" w:bidi="ru-RU"/>
        </w:rPr>
      </w:pPr>
      <w:r>
        <w:rPr>
          <w:b w:val="0"/>
          <w:sz w:val="24"/>
          <w:szCs w:val="24"/>
        </w:rPr>
        <w:t>Опубликовано: Материалы конференции Педагогика развития: проблема образовательных результатов</w:t>
      </w:r>
      <w:r w:rsidR="00265067">
        <w:rPr>
          <w:b w:val="0"/>
          <w:sz w:val="24"/>
          <w:szCs w:val="24"/>
        </w:rPr>
        <w:t xml:space="preserve"> (эффектов</w:t>
      </w:r>
      <w:proofErr w:type="gramStart"/>
      <w:r w:rsidR="00265067">
        <w:rPr>
          <w:b w:val="0"/>
          <w:sz w:val="24"/>
          <w:szCs w:val="24"/>
        </w:rPr>
        <w:t>).</w:t>
      </w:r>
      <w:r>
        <w:rPr>
          <w:b w:val="0"/>
          <w:sz w:val="24"/>
          <w:szCs w:val="24"/>
        </w:rPr>
        <w:t xml:space="preserve">. </w:t>
      </w:r>
      <w:proofErr w:type="gramEnd"/>
      <w:r>
        <w:rPr>
          <w:b w:val="0"/>
          <w:sz w:val="24"/>
          <w:szCs w:val="24"/>
        </w:rPr>
        <w:t xml:space="preserve">Красноярск, апрель, 1998. </w:t>
      </w:r>
      <w:proofErr w:type="spellStart"/>
      <w:r>
        <w:rPr>
          <w:b w:val="0"/>
          <w:sz w:val="24"/>
          <w:szCs w:val="24"/>
        </w:rPr>
        <w:t>КрасГУ</w:t>
      </w:r>
      <w:proofErr w:type="spellEnd"/>
      <w:r>
        <w:rPr>
          <w:b w:val="0"/>
          <w:sz w:val="24"/>
          <w:szCs w:val="24"/>
        </w:rPr>
        <w:t xml:space="preserve">, Красноярск, 1998, часть 2, </w:t>
      </w:r>
      <w:r w:rsidR="00265067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С.</w:t>
      </w:r>
      <w:r w:rsidR="00265067">
        <w:rPr>
          <w:b w:val="0"/>
          <w:sz w:val="24"/>
          <w:szCs w:val="24"/>
        </w:rPr>
        <w:t xml:space="preserve"> 11 – 13.</w:t>
      </w:r>
    </w:p>
    <w:p w:rsidR="006A67F7" w:rsidRPr="006A67F7" w:rsidRDefault="006A67F7" w:rsidP="00FB6B20">
      <w:pPr>
        <w:pStyle w:val="40"/>
        <w:shd w:val="clear" w:color="auto" w:fill="auto"/>
        <w:spacing w:after="58" w:line="276" w:lineRule="auto"/>
        <w:rPr>
          <w:i/>
          <w:color w:val="000000"/>
          <w:sz w:val="24"/>
          <w:szCs w:val="24"/>
          <w:lang w:eastAsia="ru-RU" w:bidi="ru-RU"/>
        </w:rPr>
      </w:pPr>
    </w:p>
    <w:p w:rsidR="00FB6B20" w:rsidRDefault="00FB6B20" w:rsidP="004242BB">
      <w:pPr>
        <w:jc w:val="right"/>
        <w:rPr>
          <w:rFonts w:ascii="Times New Roman" w:hAnsi="Times New Roman" w:cs="Times New Roman"/>
        </w:rPr>
      </w:pPr>
    </w:p>
    <w:p w:rsidR="00265067" w:rsidRPr="004242BB" w:rsidRDefault="00265067" w:rsidP="00265067">
      <w:pPr>
        <w:jc w:val="center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МЕТОДИЧЕСКОЕ ПРОЕКТИРОВАНИЕ В ПОДГОТОВКЕ</w:t>
      </w:r>
    </w:p>
    <w:p w:rsidR="00265067" w:rsidRDefault="00265067" w:rsidP="00265067">
      <w:pPr>
        <w:jc w:val="center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ПЕДАГОГОВ-ПРОФЕССИОНАЛОВ</w:t>
      </w:r>
    </w:p>
    <w:p w:rsidR="00265067" w:rsidRDefault="00265067" w:rsidP="00265067">
      <w:pPr>
        <w:jc w:val="right"/>
        <w:rPr>
          <w:rFonts w:ascii="Times New Roman" w:hAnsi="Times New Roman" w:cs="Times New Roman"/>
          <w:lang w:val="en-US"/>
        </w:rPr>
      </w:pPr>
    </w:p>
    <w:p w:rsidR="00265067" w:rsidRDefault="00265067" w:rsidP="00265067">
      <w:pPr>
        <w:jc w:val="center"/>
        <w:rPr>
          <w:rFonts w:ascii="Times New Roman" w:hAnsi="Times New Roman" w:cs="Times New Roman"/>
          <w:lang w:val="en-US"/>
        </w:rPr>
      </w:pPr>
      <w:r w:rsidRPr="004242BB">
        <w:rPr>
          <w:rFonts w:ascii="Times New Roman" w:hAnsi="Times New Roman" w:cs="Times New Roman"/>
        </w:rPr>
        <w:t>В.Г.Васильев, Л.В.Казакова</w:t>
      </w:r>
    </w:p>
    <w:p w:rsidR="004242BB" w:rsidRDefault="004242BB" w:rsidP="004242BB">
      <w:pPr>
        <w:jc w:val="center"/>
        <w:rPr>
          <w:rFonts w:ascii="Times New Roman" w:hAnsi="Times New Roman" w:cs="Times New Roman"/>
        </w:rPr>
      </w:pPr>
    </w:p>
    <w:p w:rsidR="00654A2F" w:rsidRPr="004242BB" w:rsidRDefault="00654A2F" w:rsidP="004242B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 xml:space="preserve">Задача подготовки профессиональных педагогов в современной социокультурной ситуации приобрела особую актуальность. Связано </w:t>
      </w:r>
      <w:proofErr w:type="gramStart"/>
      <w:r w:rsidRPr="004242BB">
        <w:rPr>
          <w:rFonts w:ascii="Times New Roman" w:hAnsi="Times New Roman" w:cs="Times New Roman"/>
        </w:rPr>
        <w:t>это</w:t>
      </w:r>
      <w:proofErr w:type="gramEnd"/>
      <w:r w:rsidRPr="004242BB">
        <w:rPr>
          <w:rFonts w:ascii="Times New Roman" w:hAnsi="Times New Roman" w:cs="Times New Roman"/>
        </w:rPr>
        <w:t xml:space="preserve"> прежде всего с появлением новых стратегий и ценностей в образовании. Деятельность профессионала противопоставляется активности исполните</w:t>
      </w:r>
      <w:r w:rsidRPr="004242BB">
        <w:rPr>
          <w:rFonts w:ascii="Times New Roman" w:hAnsi="Times New Roman" w:cs="Times New Roman"/>
        </w:rPr>
        <w:softHyphen/>
        <w:t>ля</w:t>
      </w:r>
      <w:r w:rsidR="003F6DAB">
        <w:rPr>
          <w:rFonts w:ascii="Times New Roman" w:hAnsi="Times New Roman" w:cs="Times New Roman"/>
        </w:rPr>
        <w:t xml:space="preserve"> и узкого специалиста. В отличие</w:t>
      </w:r>
      <w:r w:rsidRPr="004242BB">
        <w:rPr>
          <w:rFonts w:ascii="Times New Roman" w:hAnsi="Times New Roman" w:cs="Times New Roman"/>
        </w:rPr>
        <w:t xml:space="preserve"> от учителя-специалиста, педагог-профессионал является субъектом педагогической деятельности, он ори</w:t>
      </w:r>
      <w:r w:rsidRPr="004242BB">
        <w:rPr>
          <w:rFonts w:ascii="Times New Roman" w:hAnsi="Times New Roman" w:cs="Times New Roman"/>
        </w:rPr>
        <w:softHyphen/>
        <w:t>ентирован на развитие человеческих способностей, а не только на транс</w:t>
      </w:r>
      <w:r w:rsidRPr="004242BB">
        <w:rPr>
          <w:rFonts w:ascii="Times New Roman" w:hAnsi="Times New Roman" w:cs="Times New Roman"/>
        </w:rPr>
        <w:softHyphen/>
        <w:t>ляцию знаний, умений и навыков, умеет практически работать с образовательными процессами, строить развивающие образовательные ситуа</w:t>
      </w:r>
      <w:r w:rsidRPr="004242BB">
        <w:rPr>
          <w:rFonts w:ascii="Times New Roman" w:hAnsi="Times New Roman" w:cs="Times New Roman"/>
        </w:rPr>
        <w:softHyphen/>
        <w:t>ции, а не просто ставить и решать дидактические задачи [5].</w:t>
      </w:r>
    </w:p>
    <w:p w:rsidR="00654A2F" w:rsidRPr="004242BB" w:rsidRDefault="00654A2F" w:rsidP="004242B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Новые цели предполагают новые способы работы с самим образо</w:t>
      </w:r>
      <w:r w:rsidRPr="004242BB">
        <w:rPr>
          <w:rFonts w:ascii="Times New Roman" w:hAnsi="Times New Roman" w:cs="Times New Roman"/>
        </w:rPr>
        <w:softHyphen/>
        <w:t>ванием и внутри него. Из возможных способов такой работы наиболее эффективным сегодня, по мнению многих авторов [1], [3], [5], является метод проектирования, когда становление педагога-профессионала связы</w:t>
      </w:r>
      <w:r w:rsidRPr="004242BB">
        <w:rPr>
          <w:rFonts w:ascii="Times New Roman" w:hAnsi="Times New Roman" w:cs="Times New Roman"/>
        </w:rPr>
        <w:softHyphen/>
        <w:t>вается с овладением им способностью проектировать собственную' педа</w:t>
      </w:r>
      <w:r w:rsidRPr="004242BB">
        <w:rPr>
          <w:rFonts w:ascii="Times New Roman" w:hAnsi="Times New Roman" w:cs="Times New Roman"/>
        </w:rPr>
        <w:softHyphen/>
        <w:t>гогическую деятельность. Процесс выращивания такой способности дол</w:t>
      </w:r>
      <w:r w:rsidRPr="004242BB">
        <w:rPr>
          <w:rFonts w:ascii="Times New Roman" w:hAnsi="Times New Roman" w:cs="Times New Roman"/>
        </w:rPr>
        <w:softHyphen/>
        <w:t>жен удовлетворять следующим условиям:</w:t>
      </w:r>
    </w:p>
    <w:p w:rsidR="00654A2F" w:rsidRPr="004242BB" w:rsidRDefault="00654A2F" w:rsidP="004242BB">
      <w:pPr>
        <w:pStyle w:val="3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242BB">
        <w:rPr>
          <w:color w:val="000000"/>
          <w:sz w:val="24"/>
          <w:szCs w:val="24"/>
          <w:lang w:eastAsia="ru-RU" w:bidi="ru-RU"/>
        </w:rPr>
        <w:t xml:space="preserve">1. </w:t>
      </w:r>
      <w:proofErr w:type="spellStart"/>
      <w:r w:rsidRPr="004242BB">
        <w:rPr>
          <w:color w:val="000000"/>
          <w:sz w:val="24"/>
          <w:szCs w:val="24"/>
          <w:lang w:eastAsia="ru-RU" w:bidi="ru-RU"/>
        </w:rPr>
        <w:t>Интериоризация</w:t>
      </w:r>
      <w:proofErr w:type="spellEnd"/>
      <w:r w:rsidRPr="004242BB">
        <w:rPr>
          <w:color w:val="000000"/>
          <w:sz w:val="24"/>
          <w:szCs w:val="24"/>
          <w:lang w:eastAsia="ru-RU" w:bidi="ru-RU"/>
        </w:rPr>
        <w:t xml:space="preserve"> психической способности имеет </w:t>
      </w:r>
      <w:proofErr w:type="spellStart"/>
      <w:r w:rsidRPr="004242BB">
        <w:rPr>
          <w:color w:val="000000"/>
          <w:sz w:val="24"/>
          <w:szCs w:val="24"/>
          <w:lang w:eastAsia="ru-RU" w:bidi="ru-RU"/>
        </w:rPr>
        <w:t>деятельност</w:t>
      </w:r>
      <w:r w:rsidRPr="004242BB">
        <w:rPr>
          <w:color w:val="000000"/>
          <w:sz w:val="24"/>
          <w:szCs w:val="24"/>
          <w:lang w:eastAsia="ru-RU" w:bidi="ru-RU"/>
        </w:rPr>
        <w:softHyphen/>
        <w:t>ную</w:t>
      </w:r>
      <w:proofErr w:type="spellEnd"/>
      <w:r w:rsidRPr="004242BB">
        <w:rPr>
          <w:color w:val="000000"/>
          <w:sz w:val="24"/>
          <w:szCs w:val="24"/>
          <w:lang w:eastAsia="ru-RU" w:bidi="ru-RU"/>
        </w:rPr>
        <w:t xml:space="preserve"> форму [4], поэтому должна быть найдена деятельность, соответст</w:t>
      </w:r>
      <w:r w:rsidRPr="004242BB">
        <w:rPr>
          <w:color w:val="000000"/>
          <w:sz w:val="24"/>
          <w:szCs w:val="24"/>
          <w:lang w:eastAsia="ru-RU" w:bidi="ru-RU"/>
        </w:rPr>
        <w:softHyphen/>
        <w:t>вующая этой способности, причем она должна быть доступной, актуальной и понятной учителю;</w:t>
      </w:r>
    </w:p>
    <w:p w:rsidR="00654A2F" w:rsidRPr="004242BB" w:rsidRDefault="00654A2F" w:rsidP="004242BB">
      <w:pPr>
        <w:pStyle w:val="20"/>
        <w:shd w:val="clear" w:color="auto" w:fill="auto"/>
        <w:tabs>
          <w:tab w:val="left" w:pos="5239"/>
        </w:tabs>
        <w:spacing w:after="109"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4242BB">
        <w:rPr>
          <w:color w:val="000000"/>
          <w:sz w:val="24"/>
          <w:szCs w:val="24"/>
          <w:lang w:eastAsia="ru-RU" w:bidi="ru-RU"/>
        </w:rPr>
        <w:t>2. Эта деятельность должна быть выстроена по типу формирую</w:t>
      </w:r>
      <w:r w:rsidRPr="004242BB">
        <w:rPr>
          <w:color w:val="000000"/>
          <w:sz w:val="24"/>
          <w:szCs w:val="24"/>
          <w:lang w:eastAsia="ru-RU" w:bidi="ru-RU"/>
        </w:rPr>
        <w:softHyphen/>
        <w:t>щего эксперимента [3].</w:t>
      </w:r>
    </w:p>
    <w:p w:rsidR="00654A2F" w:rsidRPr="004242BB" w:rsidRDefault="00654A2F" w:rsidP="004242BB">
      <w:pPr>
        <w:pStyle w:val="20"/>
        <w:shd w:val="clear" w:color="auto" w:fill="auto"/>
        <w:tabs>
          <w:tab w:val="left" w:pos="5239"/>
        </w:tabs>
        <w:spacing w:after="109"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4242BB">
        <w:rPr>
          <w:color w:val="000000"/>
          <w:sz w:val="24"/>
          <w:szCs w:val="24"/>
          <w:lang w:eastAsia="ru-RU" w:bidi="ru-RU"/>
        </w:rPr>
        <w:t>3. Должны быть указаны механизмы управления присущие искомой деятельности, необходимые для ее осуществления и трансляции.</w:t>
      </w:r>
    </w:p>
    <w:p w:rsidR="00654A2F" w:rsidRPr="004242BB" w:rsidRDefault="00654A2F" w:rsidP="004242BB">
      <w:pPr>
        <w:pStyle w:val="20"/>
        <w:shd w:val="clear" w:color="auto" w:fill="auto"/>
        <w:spacing w:after="109" w:line="276" w:lineRule="auto"/>
        <w:jc w:val="both"/>
        <w:rPr>
          <w:sz w:val="24"/>
          <w:szCs w:val="24"/>
        </w:rPr>
      </w:pPr>
      <w:r w:rsidRPr="004242BB">
        <w:rPr>
          <w:color w:val="000000"/>
          <w:sz w:val="24"/>
          <w:szCs w:val="24"/>
          <w:lang w:eastAsia="ru-RU" w:bidi="ru-RU"/>
        </w:rPr>
        <w:lastRenderedPageBreak/>
        <w:tab/>
        <w:t>Одна из возможных</w:t>
      </w:r>
      <w:r w:rsidR="003F6DAB">
        <w:rPr>
          <w:color w:val="000000"/>
          <w:sz w:val="24"/>
          <w:szCs w:val="24"/>
          <w:lang w:eastAsia="ru-RU" w:bidi="ru-RU"/>
        </w:rPr>
        <w:t xml:space="preserve"> </w:t>
      </w:r>
      <w:r w:rsidRPr="004242BB">
        <w:rPr>
          <w:color w:val="000000"/>
          <w:sz w:val="24"/>
          <w:szCs w:val="24"/>
          <w:lang w:eastAsia="ru-RU" w:bidi="ru-RU"/>
        </w:rPr>
        <w:t>форм выращивания способности к проектиро</w:t>
      </w:r>
      <w:r w:rsidRPr="004242BB">
        <w:rPr>
          <w:color w:val="000000"/>
          <w:sz w:val="24"/>
          <w:szCs w:val="24"/>
          <w:lang w:eastAsia="ru-RU" w:bidi="ru-RU"/>
        </w:rPr>
        <w:softHyphen/>
        <w:t xml:space="preserve">ванию, которая удовлетворяет трем требованиям, названа нами </w:t>
      </w:r>
      <w:r w:rsidRPr="004242BB">
        <w:rPr>
          <w:rStyle w:val="21"/>
          <w:rFonts w:eastAsia="Arial Narrow"/>
          <w:b/>
          <w:sz w:val="24"/>
          <w:szCs w:val="24"/>
        </w:rPr>
        <w:t>методи</w:t>
      </w:r>
      <w:r w:rsidRPr="004242BB">
        <w:rPr>
          <w:rStyle w:val="21"/>
          <w:rFonts w:eastAsia="Arial Narrow"/>
          <w:b/>
          <w:sz w:val="24"/>
          <w:szCs w:val="24"/>
        </w:rPr>
        <w:softHyphen/>
        <w:t>ческим проектированием</w:t>
      </w:r>
      <w:r w:rsidRPr="004242BB">
        <w:rPr>
          <w:rStyle w:val="21"/>
          <w:rFonts w:eastAsia="Arial Narrow"/>
          <w:sz w:val="24"/>
          <w:szCs w:val="24"/>
        </w:rPr>
        <w:t>.</w:t>
      </w:r>
    </w:p>
    <w:p w:rsidR="00654A2F" w:rsidRPr="004242BB" w:rsidRDefault="00654A2F" w:rsidP="004242B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Суть этого понятия может быть представлена как единство таких процессов, как</w:t>
      </w:r>
    </w:p>
    <w:p w:rsidR="00654A2F" w:rsidRPr="004242BB" w:rsidRDefault="00654A2F" w:rsidP="004242BB">
      <w:pPr>
        <w:pStyle w:val="90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4242BB">
        <w:rPr>
          <w:color w:val="000000"/>
          <w:sz w:val="24"/>
          <w:szCs w:val="24"/>
          <w:lang w:eastAsia="ru-RU" w:bidi="ru-RU"/>
        </w:rPr>
        <w:t>Овладение проектированием как выращивание способности к проектированию педагогической деятельности, как способ построения деятельности (методика проектирования);</w:t>
      </w:r>
    </w:p>
    <w:p w:rsidR="00654A2F" w:rsidRPr="004242BB" w:rsidRDefault="00654A2F" w:rsidP="004242BB">
      <w:pPr>
        <w:pStyle w:val="90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4242BB">
        <w:rPr>
          <w:color w:val="000000"/>
          <w:sz w:val="24"/>
          <w:szCs w:val="24"/>
          <w:lang w:eastAsia="ru-RU" w:bidi="ru-RU"/>
        </w:rPr>
        <w:t>Создание, проектирование методик по конкретным предметам.</w:t>
      </w:r>
    </w:p>
    <w:p w:rsidR="00654A2F" w:rsidRPr="004242BB" w:rsidRDefault="00654A2F" w:rsidP="004242BB">
      <w:pPr>
        <w:spacing w:line="276" w:lineRule="auto"/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 xml:space="preserve">Для осуществления выращивания способности само методическое проектирование должно быть выстроено </w:t>
      </w:r>
      <w:r w:rsidR="003F6DAB">
        <w:rPr>
          <w:rFonts w:ascii="Times New Roman" w:hAnsi="Times New Roman" w:cs="Times New Roman"/>
        </w:rPr>
        <w:t>по типу пространства развития [6</w:t>
      </w:r>
      <w:r w:rsidRPr="004242BB">
        <w:rPr>
          <w:rFonts w:ascii="Times New Roman" w:hAnsi="Times New Roman" w:cs="Times New Roman"/>
        </w:rPr>
        <w:t>]. Па одном из полюсов находится учебно-проектировочный семинар. Он выступает как место построения замысла урока, поиска средств и пу</w:t>
      </w:r>
      <w:r w:rsidRPr="004242BB">
        <w:rPr>
          <w:rFonts w:ascii="Times New Roman" w:hAnsi="Times New Roman" w:cs="Times New Roman"/>
        </w:rPr>
        <w:softHyphen/>
        <w:t>тей реализации проекта урока.</w:t>
      </w:r>
      <w:r w:rsidR="003F6DAB">
        <w:rPr>
          <w:rFonts w:ascii="Times New Roman" w:hAnsi="Times New Roman" w:cs="Times New Roman"/>
        </w:rPr>
        <w:t xml:space="preserve"> </w:t>
      </w:r>
      <w:proofErr w:type="gramStart"/>
      <w:r w:rsidR="003F6DAB">
        <w:rPr>
          <w:rFonts w:ascii="Times New Roman" w:hAnsi="Times New Roman" w:cs="Times New Roman"/>
        </w:rPr>
        <w:t>На противоположном ему полосе находится</w:t>
      </w:r>
      <w:r w:rsidRPr="004242BB">
        <w:rPr>
          <w:rFonts w:ascii="Times New Roman" w:hAnsi="Times New Roman" w:cs="Times New Roman"/>
        </w:rPr>
        <w:t xml:space="preserve"> урок, где опробуется замысел, выстроенный на семинаре.</w:t>
      </w:r>
      <w:proofErr w:type="gramEnd"/>
      <w:r w:rsidRPr="004242BB">
        <w:rPr>
          <w:rFonts w:ascii="Times New Roman" w:hAnsi="Times New Roman" w:cs="Times New Roman"/>
        </w:rPr>
        <w:t xml:space="preserve"> С другой стороны, необходимо выделить еще одну связь полюсов: семинар, на котором про</w:t>
      </w:r>
      <w:r w:rsidRPr="004242BB">
        <w:rPr>
          <w:rFonts w:ascii="Times New Roman" w:hAnsi="Times New Roman" w:cs="Times New Roman"/>
        </w:rPr>
        <w:softHyphen/>
        <w:t>исходит анализ проведенного урока, рефлексия пробы и замысла, и “от</w:t>
      </w:r>
      <w:r w:rsidRPr="004242BB">
        <w:rPr>
          <w:rFonts w:ascii="Times New Roman" w:hAnsi="Times New Roman" w:cs="Times New Roman"/>
        </w:rPr>
        <w:softHyphen/>
        <w:t>крытый” урок как “чистовой” (как конечный результат методического проектирования).</w:t>
      </w:r>
    </w:p>
    <w:p w:rsidR="00654A2F" w:rsidRPr="004242BB" w:rsidRDefault="00654A2F" w:rsidP="004242BB">
      <w:p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Система средств организации методического проектирования:</w:t>
      </w:r>
    </w:p>
    <w:p w:rsidR="00654A2F" w:rsidRPr="004242BB" w:rsidRDefault="00654A2F" w:rsidP="004242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Существующие методики, конспекты.</w:t>
      </w:r>
    </w:p>
    <w:p w:rsidR="00654A2F" w:rsidRPr="004242BB" w:rsidRDefault="00654A2F" w:rsidP="004242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Описание этапов проектир</w:t>
      </w:r>
      <w:r w:rsidR="005D3FAC" w:rsidRPr="004242BB">
        <w:rPr>
          <w:rFonts w:ascii="Times New Roman" w:hAnsi="Times New Roman" w:cs="Times New Roman"/>
        </w:rPr>
        <w:t>ования: а) фиксация трудностей п</w:t>
      </w:r>
      <w:r w:rsidRPr="004242BB">
        <w:rPr>
          <w:rFonts w:ascii="Times New Roman" w:hAnsi="Times New Roman" w:cs="Times New Roman"/>
        </w:rPr>
        <w:t>рипроведении уроков, описание пробл</w:t>
      </w:r>
      <w:r w:rsidR="005D3FAC" w:rsidRPr="004242BB">
        <w:rPr>
          <w:rFonts w:ascii="Times New Roman" w:hAnsi="Times New Roman" w:cs="Times New Roman"/>
        </w:rPr>
        <w:t xml:space="preserve">емы с выделением возможных причин </w:t>
      </w:r>
      <w:r w:rsidRPr="004242BB">
        <w:rPr>
          <w:rFonts w:ascii="Times New Roman" w:hAnsi="Times New Roman" w:cs="Times New Roman"/>
        </w:rPr>
        <w:t>возникновения, предположение о том, как это можно</w:t>
      </w:r>
      <w:r w:rsidR="005D3FAC" w:rsidRPr="004242BB">
        <w:rPr>
          <w:rFonts w:ascii="Times New Roman" w:hAnsi="Times New Roman" w:cs="Times New Roman"/>
        </w:rPr>
        <w:t xml:space="preserve"> преодолеть; б)</w:t>
      </w:r>
      <w:r w:rsidRPr="004242BB">
        <w:rPr>
          <w:rFonts w:ascii="Times New Roman" w:hAnsi="Times New Roman" w:cs="Times New Roman"/>
        </w:rPr>
        <w:t xml:space="preserve"> на основе проведенного анализа - построение замысла</w:t>
      </w:r>
      <w:r w:rsidR="005D3FAC" w:rsidRPr="004242BB">
        <w:rPr>
          <w:rFonts w:ascii="Times New Roman" w:hAnsi="Times New Roman" w:cs="Times New Roman"/>
        </w:rPr>
        <w:t>; в)</w:t>
      </w:r>
      <w:r w:rsidRPr="004242BB">
        <w:rPr>
          <w:rFonts w:ascii="Times New Roman" w:hAnsi="Times New Roman" w:cs="Times New Roman"/>
        </w:rPr>
        <w:t xml:space="preserve"> реализация замысла, обнаружение разницы</w:t>
      </w:r>
      <w:r w:rsidR="005D3FAC" w:rsidRPr="004242BB">
        <w:rPr>
          <w:rFonts w:ascii="Times New Roman" w:hAnsi="Times New Roman" w:cs="Times New Roman"/>
        </w:rPr>
        <w:t xml:space="preserve"> между проектируемым действием и его воплощением</w:t>
      </w:r>
      <w:proofErr w:type="gramStart"/>
      <w:r w:rsidR="005D3FAC" w:rsidRPr="004242BB">
        <w:rPr>
          <w:rFonts w:ascii="Times New Roman" w:hAnsi="Times New Roman" w:cs="Times New Roman"/>
        </w:rPr>
        <w:t>,</w:t>
      </w:r>
      <w:r w:rsidRPr="004242BB">
        <w:rPr>
          <w:rFonts w:ascii="Times New Roman" w:hAnsi="Times New Roman" w:cs="Times New Roman"/>
        </w:rPr>
        <w:t xml:space="preserve">, </w:t>
      </w:r>
      <w:proofErr w:type="gramEnd"/>
      <w:r w:rsidRPr="004242BB">
        <w:rPr>
          <w:rFonts w:ascii="Times New Roman" w:hAnsi="Times New Roman" w:cs="Times New Roman"/>
        </w:rPr>
        <w:t xml:space="preserve">ее описание; г) рефлективное основаниям замысла и построение нового, </w:t>
      </w:r>
      <w:r w:rsidR="005D3FAC" w:rsidRPr="004242BB">
        <w:rPr>
          <w:rFonts w:ascii="Times New Roman" w:hAnsi="Times New Roman" w:cs="Times New Roman"/>
        </w:rPr>
        <w:t xml:space="preserve">измененного; д) проведение </w:t>
      </w:r>
      <w:r w:rsidRPr="004242BB">
        <w:rPr>
          <w:rFonts w:ascii="Times New Roman" w:hAnsi="Times New Roman" w:cs="Times New Roman"/>
        </w:rPr>
        <w:t>“чистового” урока (сдача выполненной, готовой работы</w:t>
      </w:r>
      <w:r w:rsidR="005D3FAC" w:rsidRPr="004242BB">
        <w:rPr>
          <w:rFonts w:ascii="Times New Roman" w:hAnsi="Times New Roman" w:cs="Times New Roman"/>
        </w:rPr>
        <w:t>).</w:t>
      </w:r>
      <w:r w:rsidRPr="004242BB">
        <w:rPr>
          <w:rFonts w:ascii="Times New Roman" w:hAnsi="Times New Roman" w:cs="Times New Roman"/>
        </w:rPr>
        <w:t>-</w:t>
      </w:r>
    </w:p>
    <w:p w:rsidR="00654A2F" w:rsidRPr="004242BB" w:rsidRDefault="00654A2F" w:rsidP="004242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Научные статьи.</w:t>
      </w:r>
      <w:r w:rsidRPr="004242BB">
        <w:rPr>
          <w:rFonts w:ascii="Times New Roman" w:hAnsi="Times New Roman" w:cs="Times New Roman"/>
        </w:rPr>
        <w:tab/>
      </w:r>
    </w:p>
    <w:p w:rsidR="00654A2F" w:rsidRPr="004242BB" w:rsidRDefault="00654A2F" w:rsidP="004242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bookmark7"/>
      <w:r w:rsidRPr="004242BB">
        <w:rPr>
          <w:rFonts w:ascii="Times New Roman" w:hAnsi="Times New Roman" w:cs="Times New Roman"/>
        </w:rPr>
        <w:t>Научный руководитель, группа заинтересованны</w:t>
      </w:r>
      <w:bookmarkEnd w:id="0"/>
      <w:r w:rsidR="005D3FAC" w:rsidRPr="004242BB">
        <w:rPr>
          <w:rFonts w:ascii="Times New Roman" w:hAnsi="Times New Roman" w:cs="Times New Roman"/>
        </w:rPr>
        <w:t xml:space="preserve">х учителей </w:t>
      </w:r>
      <w:proofErr w:type="spellStart"/>
      <w:r w:rsidRPr="004242BB">
        <w:rPr>
          <w:rFonts w:ascii="Times New Roman" w:hAnsi="Times New Roman" w:cs="Times New Roman"/>
        </w:rPr>
        <w:t>коммуниканты</w:t>
      </w:r>
      <w:proofErr w:type="spellEnd"/>
      <w:r w:rsidRPr="004242BB">
        <w:rPr>
          <w:rFonts w:ascii="Times New Roman" w:hAnsi="Times New Roman" w:cs="Times New Roman"/>
        </w:rPr>
        <w:t>.</w:t>
      </w:r>
      <w:r w:rsidRPr="004242BB">
        <w:rPr>
          <w:rFonts w:ascii="Times New Roman" w:hAnsi="Times New Roman" w:cs="Times New Roman"/>
        </w:rPr>
        <w:tab/>
      </w:r>
    </w:p>
    <w:p w:rsidR="00606618" w:rsidRPr="004242BB" w:rsidRDefault="00606618" w:rsidP="004242BB">
      <w:pPr>
        <w:ind w:firstLine="360"/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Второе условие связано с раскрытием связи логики методического проектирования с логикой формирующего эксперимента. Этот экспери</w:t>
      </w:r>
      <w:r w:rsidRPr="004242BB">
        <w:rPr>
          <w:rFonts w:ascii="Times New Roman" w:hAnsi="Times New Roman" w:cs="Times New Roman"/>
        </w:rPr>
        <w:softHyphen/>
        <w:t>мент предполагает наличие следующих этапов:</w:t>
      </w:r>
      <w:r w:rsidRPr="004242BB">
        <w:rPr>
          <w:rFonts w:ascii="Times New Roman" w:hAnsi="Times New Roman" w:cs="Times New Roman"/>
        </w:rPr>
        <w:tab/>
      </w:r>
    </w:p>
    <w:p w:rsidR="00606618" w:rsidRPr="004242BB" w:rsidRDefault="00606618" w:rsidP="004242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 xml:space="preserve">психологическое определение проектируемых качеств </w:t>
      </w:r>
      <w:r w:rsidRPr="004242BB">
        <w:rPr>
          <w:rFonts w:ascii="Times New Roman" w:hAnsi="Times New Roman" w:cs="Times New Roman"/>
          <w:i/>
        </w:rPr>
        <w:t>- в на</w:t>
      </w:r>
      <w:r w:rsidRPr="004242BB">
        <w:rPr>
          <w:rFonts w:ascii="Times New Roman" w:hAnsi="Times New Roman" w:cs="Times New Roman"/>
          <w:i/>
        </w:rPr>
        <w:softHyphen/>
        <w:t>шем случае это способность к проектированию;</w:t>
      </w:r>
    </w:p>
    <w:p w:rsidR="001E4857" w:rsidRPr="004242BB" w:rsidRDefault="001E4857" w:rsidP="004242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 xml:space="preserve">педагогическое определение целей учебного процесса - </w:t>
      </w:r>
      <w:r w:rsidRPr="004242BB">
        <w:rPr>
          <w:rFonts w:ascii="Times New Roman" w:hAnsi="Times New Roman" w:cs="Times New Roman"/>
          <w:i/>
        </w:rPr>
        <w:t>созда</w:t>
      </w:r>
      <w:r w:rsidRPr="004242BB">
        <w:rPr>
          <w:rFonts w:ascii="Times New Roman" w:hAnsi="Times New Roman" w:cs="Times New Roman"/>
          <w:i/>
        </w:rPr>
        <w:softHyphen/>
        <w:t>ние методики по выбранным темам</w:t>
      </w:r>
      <w:r w:rsidRPr="004242BB">
        <w:rPr>
          <w:rFonts w:ascii="Times New Roman" w:hAnsi="Times New Roman" w:cs="Times New Roman"/>
        </w:rPr>
        <w:t>;</w:t>
      </w:r>
    </w:p>
    <w:p w:rsidR="001E4857" w:rsidRPr="004242BB" w:rsidRDefault="001E4857" w:rsidP="004242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 xml:space="preserve">логико-психологическое и педагогическое определение строения совместной деятельности - </w:t>
      </w:r>
      <w:r w:rsidRPr="004242BB">
        <w:rPr>
          <w:rFonts w:ascii="Times New Roman" w:hAnsi="Times New Roman" w:cs="Times New Roman"/>
          <w:i/>
        </w:rPr>
        <w:t>методическое проектирование строится по типу пространства развития</w:t>
      </w:r>
      <w:r w:rsidRPr="004242BB">
        <w:rPr>
          <w:rFonts w:ascii="Times New Roman" w:hAnsi="Times New Roman" w:cs="Times New Roman"/>
        </w:rPr>
        <w:t>;</w:t>
      </w:r>
    </w:p>
    <w:p w:rsidR="00606618" w:rsidRPr="004242BB" w:rsidRDefault="005B4427" w:rsidP="004242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поиски средств реализации этой деятельности – указанная выше система средств;</w:t>
      </w:r>
    </w:p>
    <w:p w:rsidR="003822A9" w:rsidRPr="004242BB" w:rsidRDefault="005B4427" w:rsidP="004242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4242BB">
        <w:rPr>
          <w:rFonts w:ascii="Times New Roman" w:hAnsi="Times New Roman" w:cs="Times New Roman"/>
        </w:rPr>
        <w:t xml:space="preserve">выявление эффективности результата – </w:t>
      </w:r>
      <w:r w:rsidRPr="004242BB">
        <w:rPr>
          <w:rFonts w:ascii="Times New Roman" w:hAnsi="Times New Roman" w:cs="Times New Roman"/>
          <w:i/>
        </w:rPr>
        <w:t xml:space="preserve">по наличию готовых методик, которые понимаются профессиональным сообществом, по результатам диагностик, а также по переносу практики проектирования на другие </w:t>
      </w:r>
      <w:r w:rsidR="003822A9" w:rsidRPr="004242BB">
        <w:rPr>
          <w:rFonts w:ascii="Times New Roman" w:hAnsi="Times New Roman" w:cs="Times New Roman"/>
          <w:i/>
        </w:rPr>
        <w:t>моменты педагогической деятельности;</w:t>
      </w:r>
    </w:p>
    <w:p w:rsidR="003822A9" w:rsidRPr="004242BB" w:rsidRDefault="005B4427" w:rsidP="004242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42BB">
        <w:rPr>
          <w:rFonts w:ascii="Times New Roman" w:hAnsi="Times New Roman" w:cs="Times New Roman"/>
        </w:rPr>
        <w:t>фи</w:t>
      </w:r>
      <w:r w:rsidR="003822A9" w:rsidRPr="004242BB">
        <w:rPr>
          <w:rFonts w:ascii="Times New Roman" w:hAnsi="Times New Roman" w:cs="Times New Roman"/>
        </w:rPr>
        <w:t>з</w:t>
      </w:r>
      <w:r w:rsidRPr="004242BB">
        <w:rPr>
          <w:rFonts w:ascii="Times New Roman" w:hAnsi="Times New Roman" w:cs="Times New Roman"/>
        </w:rPr>
        <w:t>иолого-медицинская проверка допустимости использова</w:t>
      </w:r>
      <w:r w:rsidRPr="004242BB">
        <w:rPr>
          <w:rFonts w:ascii="Times New Roman" w:hAnsi="Times New Roman" w:cs="Times New Roman"/>
        </w:rPr>
        <w:softHyphen/>
        <w:t>ни</w:t>
      </w:r>
      <w:r w:rsidR="003822A9" w:rsidRPr="004242BB">
        <w:rPr>
          <w:rFonts w:ascii="Times New Roman" w:hAnsi="Times New Roman" w:cs="Times New Roman"/>
        </w:rPr>
        <w:t xml:space="preserve">я </w:t>
      </w:r>
      <w:r w:rsidRPr="004242BB">
        <w:rPr>
          <w:rFonts w:ascii="Times New Roman" w:hAnsi="Times New Roman" w:cs="Times New Roman"/>
        </w:rPr>
        <w:t>предложенных средств - этот этап подлежит дальнейшему исследова</w:t>
      </w:r>
      <w:r w:rsidR="003822A9" w:rsidRPr="004242BB">
        <w:rPr>
          <w:rFonts w:ascii="Times New Roman" w:hAnsi="Times New Roman" w:cs="Times New Roman"/>
        </w:rPr>
        <w:t>нию совместно с медиками и физиологами.</w:t>
      </w:r>
    </w:p>
    <w:p w:rsidR="003822A9" w:rsidRPr="004242BB" w:rsidRDefault="003822A9" w:rsidP="004242BB">
      <w:pPr>
        <w:pStyle w:val="120"/>
        <w:shd w:val="clear" w:color="auto" w:fill="auto"/>
        <w:spacing w:after="161" w:line="276" w:lineRule="auto"/>
        <w:ind w:left="180" w:firstLine="528"/>
        <w:rPr>
          <w:color w:val="000000"/>
          <w:sz w:val="24"/>
          <w:szCs w:val="24"/>
          <w:lang w:eastAsia="ru-RU" w:bidi="ru-RU"/>
        </w:rPr>
      </w:pPr>
      <w:r w:rsidRPr="004242BB">
        <w:rPr>
          <w:sz w:val="24"/>
          <w:szCs w:val="24"/>
        </w:rPr>
        <w:t xml:space="preserve">Из сказанного выше следует, что методическое проектирование </w:t>
      </w:r>
      <w:r w:rsidRPr="004242BB">
        <w:rPr>
          <w:color w:val="000000"/>
          <w:sz w:val="24"/>
          <w:szCs w:val="24"/>
          <w:lang w:eastAsia="ru-RU" w:bidi="ru-RU"/>
        </w:rPr>
        <w:t>можно назвать формирующим экспериментом по развитию способности учителя к проектировочной деятельности.</w:t>
      </w:r>
    </w:p>
    <w:p w:rsidR="003822A9" w:rsidRPr="004242BB" w:rsidRDefault="004242BB" w:rsidP="004242BB">
      <w:pPr>
        <w:pStyle w:val="120"/>
        <w:shd w:val="clear" w:color="auto" w:fill="auto"/>
        <w:tabs>
          <w:tab w:val="left" w:pos="763"/>
          <w:tab w:val="left" w:pos="1131"/>
          <w:tab w:val="left" w:pos="9355"/>
        </w:tabs>
        <w:spacing w:line="276" w:lineRule="auto"/>
        <w:ind w:left="3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3822A9" w:rsidRPr="004242BB">
        <w:rPr>
          <w:color w:val="000000"/>
          <w:sz w:val="24"/>
          <w:szCs w:val="24"/>
          <w:lang w:eastAsia="ru-RU" w:bidi="ru-RU"/>
        </w:rPr>
        <w:t xml:space="preserve">Говоря об управлении этой деятельностью, необходимо вскрыть механизм ее </w:t>
      </w:r>
      <w:r w:rsidR="003822A9" w:rsidRPr="004242BB">
        <w:rPr>
          <w:color w:val="000000"/>
          <w:sz w:val="24"/>
          <w:szCs w:val="24"/>
          <w:lang w:eastAsia="ru-RU" w:bidi="ru-RU"/>
        </w:rPr>
        <w:lastRenderedPageBreak/>
        <w:t>осуществления. Поскольку фактически задача, которую ре</w:t>
      </w:r>
      <w:r w:rsidR="003822A9" w:rsidRPr="004242BB">
        <w:rPr>
          <w:color w:val="000000"/>
          <w:sz w:val="24"/>
          <w:szCs w:val="24"/>
          <w:lang w:eastAsia="ru-RU" w:bidi="ru-RU"/>
        </w:rPr>
        <w:softHyphen/>
        <w:t>шит</w:t>
      </w:r>
      <w:r w:rsidR="003F6DAB">
        <w:rPr>
          <w:color w:val="000000"/>
          <w:sz w:val="24"/>
          <w:szCs w:val="24"/>
          <w:lang w:eastAsia="ru-RU" w:bidi="ru-RU"/>
        </w:rPr>
        <w:t xml:space="preserve"> </w:t>
      </w:r>
      <w:r w:rsidR="003822A9" w:rsidRPr="004242BB">
        <w:rPr>
          <w:color w:val="000000"/>
          <w:sz w:val="24"/>
          <w:szCs w:val="24"/>
          <w:lang w:eastAsia="ru-RU" w:bidi="ru-RU"/>
        </w:rPr>
        <w:t>методическое проектирование, - это переход от натуральных форм поведения к культурным, произвольным формам, то основным механиз</w:t>
      </w:r>
      <w:r w:rsidR="003822A9" w:rsidRPr="004242BB">
        <w:rPr>
          <w:color w:val="000000"/>
          <w:sz w:val="24"/>
          <w:szCs w:val="24"/>
          <w:lang w:eastAsia="ru-RU" w:bidi="ru-RU"/>
        </w:rPr>
        <w:softHyphen/>
        <w:t xml:space="preserve">мом данной деятельности должно выступить знаковое </w:t>
      </w:r>
      <w:proofErr w:type="spellStart"/>
      <w:r w:rsidR="003822A9" w:rsidRPr="004242BB">
        <w:rPr>
          <w:color w:val="000000"/>
          <w:sz w:val="24"/>
          <w:szCs w:val="24"/>
          <w:lang w:eastAsia="ru-RU" w:bidi="ru-RU"/>
        </w:rPr>
        <w:t>опосред</w:t>
      </w:r>
      <w:r w:rsidR="003F6DAB">
        <w:rPr>
          <w:color w:val="000000"/>
          <w:sz w:val="24"/>
          <w:szCs w:val="24"/>
          <w:lang w:eastAsia="ru-RU" w:bidi="ru-RU"/>
        </w:rPr>
        <w:t>ств</w:t>
      </w:r>
      <w:r w:rsidR="003822A9" w:rsidRPr="004242BB">
        <w:rPr>
          <w:color w:val="000000"/>
          <w:sz w:val="24"/>
          <w:szCs w:val="24"/>
          <w:lang w:eastAsia="ru-RU" w:bidi="ru-RU"/>
        </w:rPr>
        <w:t>ование</w:t>
      </w:r>
      <w:proofErr w:type="spellEnd"/>
      <w:r w:rsidR="003822A9" w:rsidRPr="004242BB">
        <w:rPr>
          <w:color w:val="000000"/>
          <w:sz w:val="24"/>
          <w:szCs w:val="24"/>
          <w:lang w:eastAsia="ru-RU" w:bidi="ru-RU"/>
        </w:rPr>
        <w:t xml:space="preserve"> [2]. Конкретными знаковыми формами, которые развивают способность к индивидуальной  проектировочной деятельности, являются, во-первых, вся система средств организации методического проектирования, включая данную статью, во-вторых, конспекты и их промежуточные формы, которые строят  учителя, уроки. Управление понимается как помещение знаковых форм друг между другом и между, собой и другими. Тогда направление или управление связано с </w:t>
      </w:r>
      <w:r w:rsidRPr="004242BB">
        <w:rPr>
          <w:color w:val="000000"/>
          <w:sz w:val="24"/>
          <w:szCs w:val="24"/>
          <w:lang w:eastAsia="ru-RU" w:bidi="ru-RU"/>
        </w:rPr>
        <w:t>ис</w:t>
      </w:r>
      <w:r w:rsidR="003822A9" w:rsidRPr="004242BB">
        <w:rPr>
          <w:color w:val="000000"/>
          <w:sz w:val="24"/>
          <w:szCs w:val="24"/>
          <w:lang w:eastAsia="ru-RU" w:bidi="ru-RU"/>
        </w:rPr>
        <w:t>пользованием и преобразованием этой</w:t>
      </w:r>
      <w:r w:rsidRPr="004242BB">
        <w:rPr>
          <w:color w:val="000000"/>
          <w:sz w:val="24"/>
          <w:szCs w:val="24"/>
          <w:lang w:eastAsia="ru-RU" w:bidi="ru-RU"/>
        </w:rPr>
        <w:t xml:space="preserve"> системы</w:t>
      </w:r>
      <w:proofErr w:type="gramStart"/>
      <w:r w:rsidRPr="004242BB">
        <w:rPr>
          <w:color w:val="000000"/>
          <w:sz w:val="24"/>
          <w:szCs w:val="24"/>
          <w:lang w:eastAsia="ru-RU" w:bidi="ru-RU"/>
        </w:rPr>
        <w:t>,</w:t>
      </w:r>
      <w:r w:rsidR="003822A9" w:rsidRPr="004242BB">
        <w:rPr>
          <w:color w:val="000000"/>
          <w:sz w:val="24"/>
          <w:szCs w:val="24"/>
          <w:lang w:eastAsia="ru-RU" w:bidi="ru-RU"/>
        </w:rPr>
        <w:t xml:space="preserve">. </w:t>
      </w:r>
      <w:proofErr w:type="gramEnd"/>
      <w:r w:rsidR="003822A9" w:rsidRPr="004242BB">
        <w:rPr>
          <w:color w:val="000000"/>
          <w:sz w:val="24"/>
          <w:szCs w:val="24"/>
          <w:lang w:eastAsia="ru-RU" w:bidi="ru-RU"/>
        </w:rPr>
        <w:t xml:space="preserve">поскольку всякий проектный </w:t>
      </w:r>
      <w:r w:rsidRPr="004242BB">
        <w:rPr>
          <w:color w:val="000000"/>
          <w:sz w:val="24"/>
          <w:szCs w:val="24"/>
          <w:lang w:eastAsia="ru-RU" w:bidi="ru-RU"/>
        </w:rPr>
        <w:t>ход на следующем этапе уже является</w:t>
      </w:r>
      <w:r w:rsidR="003822A9" w:rsidRPr="004242BB">
        <w:rPr>
          <w:color w:val="000000"/>
          <w:sz w:val="24"/>
          <w:szCs w:val="24"/>
          <w:lang w:eastAsia="ru-RU" w:bidi="ru-RU"/>
        </w:rPr>
        <w:t xml:space="preserve"> средством, помощником.</w:t>
      </w:r>
    </w:p>
    <w:p w:rsidR="003822A9" w:rsidRPr="004242BB" w:rsidRDefault="004242BB" w:rsidP="004242BB">
      <w:pPr>
        <w:pStyle w:val="20"/>
        <w:shd w:val="clear" w:color="auto" w:fill="auto"/>
        <w:spacing w:after="141" w:line="276" w:lineRule="auto"/>
        <w:ind w:left="320" w:firstLine="600"/>
        <w:jc w:val="both"/>
        <w:rPr>
          <w:color w:val="000000"/>
          <w:sz w:val="24"/>
          <w:szCs w:val="24"/>
          <w:lang w:eastAsia="ru-RU" w:bidi="ru-RU"/>
        </w:rPr>
      </w:pPr>
      <w:r w:rsidRPr="004242BB">
        <w:rPr>
          <w:color w:val="000000"/>
          <w:sz w:val="24"/>
          <w:szCs w:val="24"/>
          <w:lang w:eastAsia="ru-RU" w:bidi="ru-RU"/>
        </w:rPr>
        <w:t>П</w:t>
      </w:r>
      <w:r w:rsidR="003822A9" w:rsidRPr="004242BB">
        <w:rPr>
          <w:color w:val="000000"/>
          <w:sz w:val="24"/>
          <w:szCs w:val="24"/>
          <w:lang w:eastAsia="ru-RU" w:bidi="ru-RU"/>
        </w:rPr>
        <w:t>оскольку учитель помещает свои замыслы между собой и дет</w:t>
      </w:r>
      <w:r w:rsidRPr="004242BB">
        <w:rPr>
          <w:color w:val="000000"/>
          <w:sz w:val="24"/>
          <w:szCs w:val="24"/>
          <w:lang w:eastAsia="ru-RU" w:bidi="ru-RU"/>
        </w:rPr>
        <w:t>ь</w:t>
      </w:r>
      <w:r w:rsidR="003822A9" w:rsidRPr="004242BB">
        <w:rPr>
          <w:color w:val="000000"/>
          <w:sz w:val="24"/>
          <w:szCs w:val="24"/>
          <w:lang w:eastAsia="ru-RU" w:bidi="ru-RU"/>
        </w:rPr>
        <w:t>ми</w:t>
      </w:r>
      <w:r w:rsidRPr="004242BB">
        <w:rPr>
          <w:color w:val="000000"/>
          <w:sz w:val="24"/>
          <w:szCs w:val="24"/>
          <w:lang w:eastAsia="ru-RU" w:bidi="ru-RU"/>
        </w:rPr>
        <w:t>,</w:t>
      </w:r>
      <w:r w:rsidR="003822A9" w:rsidRPr="004242BB">
        <w:rPr>
          <w:color w:val="000000"/>
          <w:sz w:val="24"/>
          <w:szCs w:val="24"/>
          <w:lang w:eastAsia="ru-RU" w:bidi="ru-RU"/>
        </w:rPr>
        <w:t xml:space="preserve"> то и дети оказывают влияние на знаковые формы, и в управлении ме</w:t>
      </w:r>
      <w:r w:rsidRPr="004242BB">
        <w:rPr>
          <w:color w:val="000000"/>
          <w:sz w:val="24"/>
          <w:szCs w:val="24"/>
          <w:lang w:eastAsia="ru-RU" w:bidi="ru-RU"/>
        </w:rPr>
        <w:t xml:space="preserve">тодическим </w:t>
      </w:r>
      <w:r w:rsidR="003822A9" w:rsidRPr="004242BB">
        <w:rPr>
          <w:color w:val="000000"/>
          <w:sz w:val="24"/>
          <w:szCs w:val="24"/>
          <w:lang w:eastAsia="ru-RU" w:bidi="ru-RU"/>
        </w:rPr>
        <w:t>проектированием принимаю</w:t>
      </w:r>
      <w:r w:rsidRPr="004242BB">
        <w:rPr>
          <w:color w:val="000000"/>
          <w:sz w:val="24"/>
          <w:szCs w:val="24"/>
          <w:lang w:eastAsia="ru-RU" w:bidi="ru-RU"/>
        </w:rPr>
        <w:t>т участие дети, учителя, методи</w:t>
      </w:r>
      <w:bookmarkStart w:id="1" w:name="bookmark2"/>
      <w:r w:rsidR="003822A9" w:rsidRPr="004242BB">
        <w:rPr>
          <w:color w:val="000000"/>
          <w:sz w:val="24"/>
          <w:szCs w:val="24"/>
          <w:lang w:eastAsia="ru-RU" w:bidi="ru-RU"/>
        </w:rPr>
        <w:t>сты</w:t>
      </w:r>
      <w:bookmarkEnd w:id="1"/>
      <w:r w:rsidRPr="004242BB">
        <w:rPr>
          <w:color w:val="000000"/>
          <w:sz w:val="24"/>
          <w:szCs w:val="24"/>
          <w:lang w:eastAsia="ru-RU" w:bidi="ru-RU"/>
        </w:rPr>
        <w:t>.</w:t>
      </w:r>
    </w:p>
    <w:p w:rsidR="004242BB" w:rsidRPr="004242BB" w:rsidRDefault="004242BB" w:rsidP="004242BB">
      <w:pPr>
        <w:pStyle w:val="20"/>
        <w:shd w:val="clear" w:color="auto" w:fill="auto"/>
        <w:spacing w:after="141" w:line="276" w:lineRule="auto"/>
        <w:ind w:left="320" w:firstLine="600"/>
        <w:jc w:val="both"/>
        <w:rPr>
          <w:color w:val="000000"/>
          <w:sz w:val="24"/>
          <w:szCs w:val="24"/>
          <w:lang w:eastAsia="ru-RU" w:bidi="ru-RU"/>
        </w:rPr>
      </w:pPr>
    </w:p>
    <w:p w:rsidR="004242BB" w:rsidRPr="004242BB" w:rsidRDefault="004242BB" w:rsidP="004242BB">
      <w:pPr>
        <w:pStyle w:val="20"/>
        <w:shd w:val="clear" w:color="auto" w:fill="auto"/>
        <w:spacing w:after="141" w:line="276" w:lineRule="auto"/>
        <w:ind w:left="320" w:firstLine="600"/>
        <w:jc w:val="both"/>
        <w:rPr>
          <w:color w:val="000000"/>
          <w:sz w:val="24"/>
          <w:szCs w:val="24"/>
          <w:lang w:eastAsia="ru-RU" w:bidi="ru-RU"/>
        </w:rPr>
      </w:pPr>
      <w:r w:rsidRPr="004242BB">
        <w:rPr>
          <w:color w:val="000000"/>
          <w:sz w:val="24"/>
          <w:szCs w:val="24"/>
          <w:lang w:eastAsia="ru-RU" w:bidi="ru-RU"/>
        </w:rPr>
        <w:t>ЛИТЕРАТУРА</w:t>
      </w:r>
    </w:p>
    <w:p w:rsidR="00897A69" w:rsidRDefault="004242BB" w:rsidP="000F0F09">
      <w:pPr>
        <w:pStyle w:val="120"/>
        <w:numPr>
          <w:ilvl w:val="0"/>
          <w:numId w:val="7"/>
        </w:numPr>
        <w:shd w:val="clear" w:color="auto" w:fill="auto"/>
        <w:spacing w:line="276" w:lineRule="auto"/>
        <w:ind w:left="0" w:firstLine="993"/>
        <w:rPr>
          <w:rStyle w:val="2"/>
          <w:color w:val="333333"/>
          <w:sz w:val="24"/>
          <w:szCs w:val="24"/>
        </w:rPr>
      </w:pPr>
      <w:r w:rsidRPr="004242BB">
        <w:rPr>
          <w:color w:val="000000"/>
          <w:sz w:val="24"/>
          <w:szCs w:val="24"/>
          <w:lang w:eastAsia="ru-RU" w:bidi="ru-RU"/>
        </w:rPr>
        <w:t xml:space="preserve">Алексеев Н.Г. Методологические пришли </w:t>
      </w:r>
      <w:proofErr w:type="spellStart"/>
      <w:r w:rsidRPr="004242BB">
        <w:rPr>
          <w:color w:val="000000"/>
          <w:sz w:val="24"/>
          <w:szCs w:val="24"/>
          <w:lang w:eastAsia="ru-RU" w:bidi="ru-RU"/>
        </w:rPr>
        <w:t>гы</w:t>
      </w:r>
      <w:proofErr w:type="spellEnd"/>
      <w:r w:rsidRPr="004242BB">
        <w:rPr>
          <w:color w:val="000000"/>
          <w:sz w:val="24"/>
          <w:szCs w:val="24"/>
          <w:lang w:eastAsia="ru-RU" w:bidi="ru-RU"/>
        </w:rPr>
        <w:t xml:space="preserve"> проектирования образовательных систем. //Проектирование в образовании: проблемы, поиски, решения: материалы </w:t>
      </w:r>
      <w:r w:rsidR="00897A69">
        <w:rPr>
          <w:color w:val="000000"/>
          <w:sz w:val="24"/>
          <w:szCs w:val="24"/>
          <w:lang w:eastAsia="ru-RU" w:bidi="ru-RU"/>
        </w:rPr>
        <w:t>научно-практической конференции</w:t>
      </w:r>
      <w:r w:rsidRPr="004242BB">
        <w:rPr>
          <w:color w:val="000000"/>
          <w:sz w:val="24"/>
          <w:szCs w:val="24"/>
          <w:lang w:eastAsia="ru-RU" w:bidi="ru-RU"/>
        </w:rPr>
        <w:t xml:space="preserve"> </w:t>
      </w:r>
      <w:r w:rsidR="00897A69" w:rsidRPr="00897A69">
        <w:rPr>
          <w:color w:val="333333"/>
          <w:sz w:val="24"/>
          <w:szCs w:val="24"/>
          <w:shd w:val="clear" w:color="auto" w:fill="FFFFFF"/>
        </w:rPr>
        <w:t xml:space="preserve">ИПИ РАО, </w:t>
      </w:r>
      <w:r w:rsidRPr="004242BB">
        <w:rPr>
          <w:color w:val="000000"/>
          <w:sz w:val="24"/>
          <w:szCs w:val="24"/>
          <w:lang w:eastAsia="ru-RU" w:bidi="ru-RU"/>
        </w:rPr>
        <w:t>М„ 1994</w:t>
      </w:r>
      <w:r w:rsidRPr="00897A69">
        <w:rPr>
          <w:color w:val="000000"/>
          <w:sz w:val="24"/>
          <w:szCs w:val="24"/>
          <w:lang w:eastAsia="ru-RU" w:bidi="ru-RU"/>
        </w:rPr>
        <w:t>.</w:t>
      </w:r>
      <w:r w:rsidR="00897A69" w:rsidRPr="00897A69">
        <w:rPr>
          <w:rStyle w:val="2"/>
          <w:color w:val="333333"/>
          <w:sz w:val="24"/>
          <w:szCs w:val="24"/>
        </w:rPr>
        <w:t xml:space="preserve"> </w:t>
      </w:r>
    </w:p>
    <w:p w:rsidR="00897A69" w:rsidRDefault="00897A69" w:rsidP="000F0F09">
      <w:pPr>
        <w:pStyle w:val="20"/>
        <w:numPr>
          <w:ilvl w:val="0"/>
          <w:numId w:val="7"/>
        </w:numPr>
        <w:shd w:val="clear" w:color="auto" w:fill="auto"/>
        <w:spacing w:after="0" w:line="276" w:lineRule="auto"/>
        <w:ind w:left="0" w:firstLine="993"/>
        <w:jc w:val="both"/>
        <w:rPr>
          <w:color w:val="000000"/>
          <w:sz w:val="24"/>
          <w:szCs w:val="24"/>
          <w:lang w:eastAsia="ru-RU" w:bidi="ru-RU"/>
        </w:rPr>
      </w:pPr>
      <w:proofErr w:type="spellStart"/>
      <w:r w:rsidRPr="004242BB">
        <w:rPr>
          <w:color w:val="000000"/>
          <w:sz w:val="24"/>
          <w:szCs w:val="24"/>
          <w:lang w:eastAsia="ru-RU" w:bidi="ru-RU"/>
        </w:rPr>
        <w:t>Выготский</w:t>
      </w:r>
      <w:proofErr w:type="spellEnd"/>
      <w:r w:rsidRPr="004242BB">
        <w:rPr>
          <w:color w:val="000000"/>
          <w:sz w:val="24"/>
          <w:szCs w:val="24"/>
          <w:lang w:eastAsia="ru-RU" w:bidi="ru-RU"/>
        </w:rPr>
        <w:t xml:space="preserve"> Л.С., Собр. соч.: В 6 т., М., 1984. Т. 6.</w:t>
      </w:r>
    </w:p>
    <w:p w:rsidR="00897A69" w:rsidRDefault="00897A69" w:rsidP="000F0F09">
      <w:pPr>
        <w:pStyle w:val="20"/>
        <w:numPr>
          <w:ilvl w:val="0"/>
          <w:numId w:val="7"/>
        </w:numPr>
        <w:shd w:val="clear" w:color="auto" w:fill="auto"/>
        <w:spacing w:after="0" w:line="276" w:lineRule="auto"/>
        <w:ind w:left="0" w:firstLine="993"/>
        <w:jc w:val="both"/>
        <w:rPr>
          <w:color w:val="252525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eastAsia="ru-RU" w:bidi="ru-RU"/>
        </w:rPr>
        <w:t>Громыко Ю.В., Давыдов В.В. Концепция экспериментальной работы в сфере образования. //</w:t>
      </w:r>
      <w:r w:rsidR="00CF0585" w:rsidRPr="00CF0585">
        <w:rPr>
          <w:color w:val="252525"/>
          <w:sz w:val="24"/>
          <w:szCs w:val="24"/>
          <w:shd w:val="clear" w:color="auto" w:fill="FFFFFF"/>
        </w:rPr>
        <w:t xml:space="preserve"> Вопросы психологии.- 1994.- №6.- С.31-37.</w:t>
      </w:r>
    </w:p>
    <w:p w:rsidR="00CF0585" w:rsidRPr="000F0F09" w:rsidRDefault="00CF0585" w:rsidP="000F0F09">
      <w:pPr>
        <w:pStyle w:val="a3"/>
        <w:widowControl/>
        <w:numPr>
          <w:ilvl w:val="0"/>
          <w:numId w:val="7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F0F09">
        <w:rPr>
          <w:rFonts w:ascii="Times New Roman" w:hAnsi="Times New Roman" w:cs="Times New Roman"/>
          <w:sz w:val="28"/>
          <w:szCs w:val="28"/>
        </w:rPr>
        <w:t xml:space="preserve">Давыдов В.В. Л.С. </w:t>
      </w:r>
      <w:proofErr w:type="spellStart"/>
      <w:r w:rsidRPr="000F0F0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F0F09">
        <w:rPr>
          <w:rFonts w:ascii="Times New Roman" w:hAnsi="Times New Roman" w:cs="Times New Roman"/>
          <w:sz w:val="28"/>
          <w:szCs w:val="28"/>
        </w:rPr>
        <w:t xml:space="preserve"> и реформа школы // Лев Семенович </w:t>
      </w:r>
      <w:proofErr w:type="spellStart"/>
      <w:r w:rsidRPr="000F0F0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F0F09">
        <w:rPr>
          <w:rFonts w:ascii="Times New Roman" w:hAnsi="Times New Roman" w:cs="Times New Roman"/>
          <w:sz w:val="28"/>
          <w:szCs w:val="28"/>
        </w:rPr>
        <w:t xml:space="preserve"> и школа: материалы первой международной конференции,  -  Москва, 1994. –</w:t>
      </w:r>
      <w:r w:rsidR="000F0F09" w:rsidRPr="000F0F09">
        <w:rPr>
          <w:rFonts w:ascii="Times New Roman" w:hAnsi="Times New Roman" w:cs="Times New Roman"/>
          <w:sz w:val="28"/>
          <w:szCs w:val="28"/>
        </w:rPr>
        <w:t xml:space="preserve"> </w:t>
      </w:r>
      <w:r w:rsidRPr="000F0F09">
        <w:rPr>
          <w:rFonts w:ascii="Times New Roman" w:hAnsi="Times New Roman" w:cs="Times New Roman"/>
          <w:sz w:val="28"/>
          <w:szCs w:val="28"/>
        </w:rPr>
        <w:t>С. 5-15.</w:t>
      </w:r>
    </w:p>
    <w:p w:rsidR="00CF0585" w:rsidRPr="000F0F09" w:rsidRDefault="00CF0585" w:rsidP="000F0F09">
      <w:pPr>
        <w:pStyle w:val="a3"/>
        <w:widowControl/>
        <w:numPr>
          <w:ilvl w:val="0"/>
          <w:numId w:val="7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F09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0F0F09">
        <w:rPr>
          <w:rFonts w:ascii="Times New Roman" w:hAnsi="Times New Roman" w:cs="Times New Roman"/>
          <w:sz w:val="28"/>
          <w:szCs w:val="28"/>
        </w:rPr>
        <w:t xml:space="preserve"> В.И., Исаев Н.А. Психологические условия введения студентов в профессию педагога. //Вопросы психологии. – 1996, № 4</w:t>
      </w:r>
      <w:r w:rsidR="000F0F09" w:rsidRPr="000F0F09">
        <w:rPr>
          <w:rFonts w:ascii="Times New Roman" w:hAnsi="Times New Roman" w:cs="Times New Roman"/>
          <w:sz w:val="28"/>
          <w:szCs w:val="28"/>
        </w:rPr>
        <w:t>, - С. 71-80.</w:t>
      </w:r>
    </w:p>
    <w:p w:rsidR="000F0F09" w:rsidRPr="000F0F09" w:rsidRDefault="000F0F09" w:rsidP="000F0F09">
      <w:pPr>
        <w:pStyle w:val="a3"/>
        <w:widowControl/>
        <w:numPr>
          <w:ilvl w:val="0"/>
          <w:numId w:val="7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F0F09">
        <w:rPr>
          <w:rFonts w:ascii="Times New Roman" w:hAnsi="Times New Roman" w:cs="Times New Roman"/>
          <w:sz w:val="28"/>
          <w:szCs w:val="28"/>
        </w:rPr>
        <w:t xml:space="preserve">Фрумин И.Д., </w:t>
      </w:r>
      <w:proofErr w:type="spellStart"/>
      <w:r w:rsidRPr="000F0F0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F0F09">
        <w:rPr>
          <w:rFonts w:ascii="Times New Roman" w:hAnsi="Times New Roman" w:cs="Times New Roman"/>
          <w:sz w:val="28"/>
          <w:szCs w:val="28"/>
        </w:rPr>
        <w:t xml:space="preserve"> Б.Д. Образовательное пространство как пространство развития // Вопросы психологии, 1993, № 1. С. 24 - 32. </w:t>
      </w:r>
    </w:p>
    <w:p w:rsidR="000F0F09" w:rsidRDefault="000F0F09" w:rsidP="000F0F09">
      <w:pPr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5067" w:rsidRPr="006A67F7" w:rsidRDefault="00265067" w:rsidP="00265067">
      <w:pPr>
        <w:pStyle w:val="40"/>
        <w:shd w:val="clear" w:color="auto" w:fill="auto"/>
        <w:spacing w:after="58" w:line="276" w:lineRule="auto"/>
        <w:ind w:firstLine="709"/>
        <w:jc w:val="both"/>
        <w:rPr>
          <w:b w:val="0"/>
          <w:i/>
          <w:color w:val="000000"/>
          <w:sz w:val="24"/>
          <w:szCs w:val="24"/>
          <w:lang w:eastAsia="ru-RU" w:bidi="ru-RU"/>
        </w:rPr>
      </w:pPr>
      <w:r>
        <w:rPr>
          <w:b w:val="0"/>
          <w:sz w:val="24"/>
          <w:szCs w:val="24"/>
        </w:rPr>
        <w:t>Опубликовано: Материалы конференции Педагогика развития: проблема образовательных результатов (эффектов</w:t>
      </w:r>
      <w:proofErr w:type="gramStart"/>
      <w:r>
        <w:rPr>
          <w:b w:val="0"/>
          <w:sz w:val="24"/>
          <w:szCs w:val="24"/>
        </w:rPr>
        <w:t xml:space="preserve">).. </w:t>
      </w:r>
      <w:proofErr w:type="gramEnd"/>
      <w:r>
        <w:rPr>
          <w:b w:val="0"/>
          <w:sz w:val="24"/>
          <w:szCs w:val="24"/>
        </w:rPr>
        <w:t xml:space="preserve">Красноярск, апрель, 1998. </w:t>
      </w:r>
      <w:proofErr w:type="spellStart"/>
      <w:r>
        <w:rPr>
          <w:b w:val="0"/>
          <w:sz w:val="24"/>
          <w:szCs w:val="24"/>
        </w:rPr>
        <w:t>КрасГУ</w:t>
      </w:r>
      <w:proofErr w:type="spellEnd"/>
      <w:r>
        <w:rPr>
          <w:b w:val="0"/>
          <w:sz w:val="24"/>
          <w:szCs w:val="24"/>
        </w:rPr>
        <w:t>, Красноярск, 1998, часть 2, - С. 11 – 13.</w:t>
      </w:r>
    </w:p>
    <w:p w:rsidR="00CF0585" w:rsidRPr="00CF0585" w:rsidRDefault="00CF0585" w:rsidP="00897A69">
      <w:pPr>
        <w:pStyle w:val="20"/>
        <w:shd w:val="clear" w:color="auto" w:fill="auto"/>
        <w:spacing w:after="0" w:line="276" w:lineRule="auto"/>
        <w:ind w:left="1560"/>
        <w:jc w:val="both"/>
        <w:rPr>
          <w:color w:val="000000"/>
          <w:sz w:val="24"/>
          <w:szCs w:val="24"/>
          <w:lang w:eastAsia="ru-RU" w:bidi="ru-RU"/>
        </w:rPr>
      </w:pPr>
    </w:p>
    <w:p w:rsidR="004242BB" w:rsidRPr="00897A69" w:rsidRDefault="004242BB" w:rsidP="00897A69">
      <w:pPr>
        <w:pStyle w:val="120"/>
        <w:shd w:val="clear" w:color="auto" w:fill="auto"/>
        <w:spacing w:line="276" w:lineRule="auto"/>
        <w:rPr>
          <w:sz w:val="24"/>
          <w:szCs w:val="24"/>
        </w:rPr>
      </w:pPr>
    </w:p>
    <w:p w:rsidR="00897A69" w:rsidRPr="004242BB" w:rsidRDefault="00897A69" w:rsidP="00897A69">
      <w:pPr>
        <w:pStyle w:val="20"/>
        <w:shd w:val="clear" w:color="auto" w:fill="auto"/>
        <w:spacing w:after="0" w:line="276" w:lineRule="auto"/>
        <w:ind w:left="1560"/>
        <w:jc w:val="both"/>
        <w:rPr>
          <w:sz w:val="24"/>
          <w:szCs w:val="24"/>
        </w:rPr>
      </w:pPr>
    </w:p>
    <w:p w:rsidR="004242BB" w:rsidRPr="004242BB" w:rsidRDefault="004242BB" w:rsidP="004242BB">
      <w:pPr>
        <w:pStyle w:val="20"/>
        <w:shd w:val="clear" w:color="auto" w:fill="auto"/>
        <w:spacing w:after="141" w:line="276" w:lineRule="auto"/>
        <w:ind w:left="320" w:firstLine="600"/>
        <w:jc w:val="both"/>
        <w:rPr>
          <w:sz w:val="24"/>
          <w:szCs w:val="24"/>
        </w:rPr>
      </w:pPr>
    </w:p>
    <w:p w:rsidR="003822A9" w:rsidRDefault="003822A9" w:rsidP="003822A9">
      <w:pPr>
        <w:pStyle w:val="120"/>
        <w:shd w:val="clear" w:color="auto" w:fill="auto"/>
        <w:spacing w:line="216" w:lineRule="exact"/>
        <w:ind w:left="180" w:firstLine="540"/>
      </w:pPr>
    </w:p>
    <w:p w:rsidR="003822A9" w:rsidRPr="003822A9" w:rsidRDefault="003822A9" w:rsidP="003822A9">
      <w:pPr>
        <w:pStyle w:val="120"/>
        <w:shd w:val="clear" w:color="auto" w:fill="auto"/>
        <w:spacing w:after="161" w:line="276" w:lineRule="auto"/>
        <w:ind w:left="180"/>
        <w:rPr>
          <w:color w:val="000000"/>
          <w:sz w:val="24"/>
          <w:szCs w:val="24"/>
          <w:lang w:eastAsia="ru-RU" w:bidi="ru-RU"/>
        </w:rPr>
      </w:pPr>
    </w:p>
    <w:p w:rsidR="003822A9" w:rsidRDefault="003822A9" w:rsidP="003822A9">
      <w:pPr>
        <w:pStyle w:val="120"/>
        <w:shd w:val="clear" w:color="auto" w:fill="auto"/>
        <w:spacing w:after="161" w:line="180" w:lineRule="exact"/>
        <w:ind w:left="180"/>
      </w:pPr>
    </w:p>
    <w:p w:rsidR="005B4427" w:rsidRPr="005B4427" w:rsidRDefault="005B4427" w:rsidP="003822A9">
      <w:pPr>
        <w:pStyle w:val="a3"/>
        <w:jc w:val="both"/>
      </w:pPr>
    </w:p>
    <w:p w:rsidR="005D3FAC" w:rsidRPr="00606618" w:rsidRDefault="005D3FAC" w:rsidP="00606618">
      <w:pPr>
        <w:jc w:val="both"/>
      </w:pPr>
    </w:p>
    <w:p w:rsidR="00654A2F" w:rsidRPr="00654A2F" w:rsidRDefault="00654A2F" w:rsidP="00654A2F">
      <w:pPr>
        <w:spacing w:line="276" w:lineRule="auto"/>
        <w:jc w:val="both"/>
      </w:pPr>
    </w:p>
    <w:p w:rsidR="00276959" w:rsidRPr="00654A2F" w:rsidRDefault="00276959" w:rsidP="00654A2F">
      <w:pPr>
        <w:spacing w:line="276" w:lineRule="auto"/>
      </w:pPr>
    </w:p>
    <w:sectPr w:rsidR="00276959" w:rsidRPr="00654A2F" w:rsidSect="006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706"/>
    <w:multiLevelType w:val="multilevel"/>
    <w:tmpl w:val="F02684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A41A9"/>
    <w:multiLevelType w:val="hybridMultilevel"/>
    <w:tmpl w:val="EB8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3710"/>
    <w:multiLevelType w:val="hybridMultilevel"/>
    <w:tmpl w:val="5D620AF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34F0037"/>
    <w:multiLevelType w:val="hybridMultilevel"/>
    <w:tmpl w:val="BD88B90C"/>
    <w:lvl w:ilvl="0" w:tplc="E758A87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D20CE"/>
    <w:multiLevelType w:val="hybridMultilevel"/>
    <w:tmpl w:val="3F7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D5C7C"/>
    <w:multiLevelType w:val="hybridMultilevel"/>
    <w:tmpl w:val="9544D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C8033A"/>
    <w:multiLevelType w:val="hybridMultilevel"/>
    <w:tmpl w:val="3182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4A2F"/>
    <w:rsid w:val="00005949"/>
    <w:rsid w:val="000F0F09"/>
    <w:rsid w:val="001E4857"/>
    <w:rsid w:val="00265067"/>
    <w:rsid w:val="00276959"/>
    <w:rsid w:val="00331328"/>
    <w:rsid w:val="003822A9"/>
    <w:rsid w:val="003F6DAB"/>
    <w:rsid w:val="004242BB"/>
    <w:rsid w:val="005B4427"/>
    <w:rsid w:val="005D3FAC"/>
    <w:rsid w:val="00606618"/>
    <w:rsid w:val="00606CD4"/>
    <w:rsid w:val="00654A2F"/>
    <w:rsid w:val="006A67F7"/>
    <w:rsid w:val="00897A69"/>
    <w:rsid w:val="00A24FE9"/>
    <w:rsid w:val="00A357DB"/>
    <w:rsid w:val="00CF0585"/>
    <w:rsid w:val="00FB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A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4A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54A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A2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654A2F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654A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654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54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4A2F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9">
    <w:name w:val="Основной текст (9)_"/>
    <w:basedOn w:val="a0"/>
    <w:link w:val="90"/>
    <w:rsid w:val="00654A2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54A2F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customStyle="1" w:styleId="13">
    <w:name w:val="Основной текст (13)_"/>
    <w:basedOn w:val="a0"/>
    <w:link w:val="130"/>
    <w:rsid w:val="00654A2F"/>
    <w:rPr>
      <w:rFonts w:ascii="Arial Narrow" w:eastAsia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13FranklinGothicBook11pt0pt">
    <w:name w:val="Основной текст (13) + Franklin Gothic Book;11 pt;Не полужирный;Интервал 0 pt"/>
    <w:basedOn w:val="13"/>
    <w:rsid w:val="00654A2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TimesNewRoman10pt0pt">
    <w:name w:val="Основной текст (13) + Times New Roman;10 pt;Не полужирный;Курсив;Интервал 0 pt"/>
    <w:basedOn w:val="13"/>
    <w:rsid w:val="00654A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654A2F"/>
    <w:pPr>
      <w:shd w:val="clear" w:color="auto" w:fill="FFFFFF"/>
      <w:spacing w:before="60" w:line="245" w:lineRule="exact"/>
      <w:jc w:val="both"/>
    </w:pPr>
    <w:rPr>
      <w:rFonts w:ascii="Arial Narrow" w:eastAsia="Arial Narrow" w:hAnsi="Arial Narrow" w:cs="Arial Narrow"/>
      <w:b/>
      <w:bCs/>
      <w:color w:val="auto"/>
      <w:spacing w:val="-10"/>
      <w:sz w:val="19"/>
      <w:szCs w:val="19"/>
      <w:lang w:eastAsia="en-US" w:bidi="ar-SA"/>
    </w:rPr>
  </w:style>
  <w:style w:type="character" w:customStyle="1" w:styleId="31">
    <w:name w:val="Заголовок №3_"/>
    <w:basedOn w:val="a0"/>
    <w:link w:val="32"/>
    <w:rsid w:val="00654A2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0pt">
    <w:name w:val="Заголовок №3 + Интервал 0 pt"/>
    <w:basedOn w:val="31"/>
    <w:rsid w:val="00654A2F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-1pt">
    <w:name w:val="Основной текст (13) + Интервал -1 pt"/>
    <w:basedOn w:val="13"/>
    <w:rsid w:val="00654A2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654A2F"/>
    <w:pPr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color w:val="auto"/>
      <w:sz w:val="19"/>
      <w:szCs w:val="19"/>
      <w:lang w:eastAsia="en-US" w:bidi="ar-SA"/>
    </w:rPr>
  </w:style>
  <w:style w:type="paragraph" w:styleId="a3">
    <w:name w:val="List Paragraph"/>
    <w:basedOn w:val="a"/>
    <w:uiPriority w:val="34"/>
    <w:qFormat/>
    <w:rsid w:val="005D3FAC"/>
    <w:pPr>
      <w:ind w:left="720"/>
      <w:contextualSpacing/>
    </w:pPr>
  </w:style>
  <w:style w:type="character" w:customStyle="1" w:styleId="33">
    <w:name w:val="Основной текст (3) + Курсив"/>
    <w:basedOn w:val="3"/>
    <w:rsid w:val="001E4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85pt0pt">
    <w:name w:val="Основной текст (9) + 8;5 pt;Полужирный;Интервал 0 pt"/>
    <w:basedOn w:val="9"/>
    <w:rsid w:val="005B4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822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822A9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rsid w:val="00FB6B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6B2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pple-converted-space">
    <w:name w:val="apple-converted-space"/>
    <w:basedOn w:val="a0"/>
    <w:rsid w:val="0089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A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4A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54A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A2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654A2F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654A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654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54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4A2F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9">
    <w:name w:val="Основной текст (9)_"/>
    <w:basedOn w:val="a0"/>
    <w:link w:val="90"/>
    <w:rsid w:val="00654A2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54A2F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customStyle="1" w:styleId="13">
    <w:name w:val="Основной текст (13)_"/>
    <w:basedOn w:val="a0"/>
    <w:link w:val="130"/>
    <w:rsid w:val="00654A2F"/>
    <w:rPr>
      <w:rFonts w:ascii="Arial Narrow" w:eastAsia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13FranklinGothicBook11pt0pt">
    <w:name w:val="Основной текст (13) + Franklin Gothic Book;11 pt;Не полужирный;Интервал 0 pt"/>
    <w:basedOn w:val="13"/>
    <w:rsid w:val="00654A2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TimesNewRoman10pt0pt">
    <w:name w:val="Основной текст (13) + Times New Roman;10 pt;Не полужирный;Курсив;Интервал 0 pt"/>
    <w:basedOn w:val="13"/>
    <w:rsid w:val="00654A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654A2F"/>
    <w:pPr>
      <w:shd w:val="clear" w:color="auto" w:fill="FFFFFF"/>
      <w:spacing w:before="60" w:line="245" w:lineRule="exact"/>
      <w:jc w:val="both"/>
    </w:pPr>
    <w:rPr>
      <w:rFonts w:ascii="Arial Narrow" w:eastAsia="Arial Narrow" w:hAnsi="Arial Narrow" w:cs="Arial Narrow"/>
      <w:b/>
      <w:bCs/>
      <w:color w:val="auto"/>
      <w:spacing w:val="-10"/>
      <w:sz w:val="19"/>
      <w:szCs w:val="19"/>
      <w:lang w:eastAsia="en-US" w:bidi="ar-SA"/>
    </w:rPr>
  </w:style>
  <w:style w:type="character" w:customStyle="1" w:styleId="31">
    <w:name w:val="Заголовок №3_"/>
    <w:basedOn w:val="a0"/>
    <w:link w:val="32"/>
    <w:rsid w:val="00654A2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0pt">
    <w:name w:val="Заголовок №3 + Интервал 0 pt"/>
    <w:basedOn w:val="31"/>
    <w:rsid w:val="00654A2F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-1pt">
    <w:name w:val="Основной текст (13) + Интервал -1 pt"/>
    <w:basedOn w:val="13"/>
    <w:rsid w:val="00654A2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654A2F"/>
    <w:pPr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color w:val="auto"/>
      <w:sz w:val="19"/>
      <w:szCs w:val="19"/>
      <w:lang w:eastAsia="en-US" w:bidi="ar-SA"/>
    </w:rPr>
  </w:style>
  <w:style w:type="paragraph" w:styleId="a3">
    <w:name w:val="List Paragraph"/>
    <w:basedOn w:val="a"/>
    <w:uiPriority w:val="34"/>
    <w:qFormat/>
    <w:rsid w:val="005D3FAC"/>
    <w:pPr>
      <w:ind w:left="720"/>
      <w:contextualSpacing/>
    </w:pPr>
  </w:style>
  <w:style w:type="character" w:customStyle="1" w:styleId="33">
    <w:name w:val="Основной текст (3) + Курсив"/>
    <w:basedOn w:val="3"/>
    <w:rsid w:val="001E4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85pt0pt">
    <w:name w:val="Основной текст (9) + 8;5 pt;Полужирный;Интервал 0 pt"/>
    <w:basedOn w:val="9"/>
    <w:rsid w:val="005B4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822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822A9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rsid w:val="00FB6B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6B2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Admin</cp:lastModifiedBy>
  <cp:revision>10</cp:revision>
  <dcterms:created xsi:type="dcterms:W3CDTF">2015-01-27T03:33:00Z</dcterms:created>
  <dcterms:modified xsi:type="dcterms:W3CDTF">2015-04-14T09:33:00Z</dcterms:modified>
</cp:coreProperties>
</file>